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A5AB1" w14:textId="456C593C" w:rsidR="006644E9" w:rsidRPr="006644E9" w:rsidRDefault="00C52CB7" w:rsidP="006644E9">
      <w:pPr>
        <w:spacing w:after="0" w:line="280" w:lineRule="atLeast"/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</w:pPr>
      <w:r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List of works</w:t>
      </w:r>
    </w:p>
    <w:p w14:paraId="4D8854FB" w14:textId="131228AC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Überschönheit</w:t>
      </w:r>
    </w:p>
    <w:p w14:paraId="2D5438C2" w14:textId="6CA06DF4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25 April – 21 Jun</w:t>
      </w:r>
      <w:r w:rsidR="00C52CB7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e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2015</w:t>
      </w:r>
    </w:p>
    <w:p w14:paraId="41D618F5" w14:textId="77777777" w:rsidR="006644E9" w:rsidRDefault="006644E9" w:rsidP="006644E9">
      <w:pPr>
        <w:spacing w:after="0" w:line="280" w:lineRule="atLeast"/>
        <w:rPr>
          <w:rFonts w:ascii="Arial" w:eastAsia="Times New Roman" w:hAnsi="Arial" w:cs="Arial"/>
          <w:color w:val="111F4E"/>
          <w:sz w:val="16"/>
          <w:szCs w:val="16"/>
          <w:lang w:val="en-US" w:eastAsia="de-DE"/>
        </w:rPr>
      </w:pPr>
    </w:p>
    <w:p w14:paraId="53EBC770" w14:textId="77777777" w:rsidR="006644E9" w:rsidRDefault="006644E9" w:rsidP="006644E9">
      <w:pPr>
        <w:spacing w:after="0" w:line="280" w:lineRule="atLeast"/>
        <w:rPr>
          <w:rFonts w:ascii="Arial" w:eastAsia="Times New Roman" w:hAnsi="Arial" w:cs="Arial"/>
          <w:color w:val="111F4E"/>
          <w:sz w:val="16"/>
          <w:szCs w:val="16"/>
          <w:lang w:val="en-US" w:eastAsia="de-DE"/>
        </w:rPr>
      </w:pPr>
    </w:p>
    <w:p w14:paraId="1B2F7518" w14:textId="66ACC7DD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111F4E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111F4E"/>
          <w:sz w:val="16"/>
          <w:szCs w:val="16"/>
          <w:lang w:val="en-US" w:eastAsia="de-DE"/>
        </w:rPr>
        <w:t>1</w:t>
      </w:r>
      <w:r>
        <w:rPr>
          <w:rFonts w:ascii="Arial" w:eastAsia="Times New Roman" w:hAnsi="Arial" w:cs="Arial"/>
          <w:color w:val="111F4E"/>
          <w:sz w:val="16"/>
          <w:szCs w:val="16"/>
          <w:lang w:val="en-US" w:eastAsia="de-DE"/>
        </w:rPr>
        <w:t>a</w:t>
      </w:r>
    </w:p>
    <w:p w14:paraId="2C5C9660" w14:textId="77777777" w:rsidR="00C52CB7" w:rsidRPr="00340E83" w:rsidRDefault="00C52CB7" w:rsidP="00C52CB7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340E83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 xml:space="preserve">Jesse Darling, </w:t>
      </w:r>
      <w:r w:rsidRPr="00340E83">
        <w:rPr>
          <w:rFonts w:ascii="Arial" w:eastAsia="Times New Roman" w:hAnsi="Arial" w:cs="Arial"/>
          <w:i/>
          <w:iCs/>
          <w:sz w:val="19"/>
          <w:szCs w:val="19"/>
          <w:lang w:val="en-US" w:eastAsia="de-DE"/>
        </w:rPr>
        <w:t>Our Lady of Whatever</w:t>
      </w:r>
      <w:r w:rsidRPr="00340E83">
        <w:rPr>
          <w:rFonts w:ascii="Arial" w:eastAsia="Times New Roman" w:hAnsi="Arial" w:cs="Arial"/>
          <w:iCs/>
          <w:sz w:val="19"/>
          <w:szCs w:val="19"/>
          <w:lang w:val="en-US" w:eastAsia="de-DE"/>
        </w:rPr>
        <w:t xml:space="preserve">, 2014, </w:t>
      </w:r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 xml:space="preserve">steel, plastic, bungee cord, 100 x 120 x 40 cm, courtesy of the artist </w:t>
      </w:r>
      <w:r w:rsidRPr="00340E83">
        <w:rPr>
          <w:rFonts w:ascii="Arial" w:hAnsi="Arial" w:cs="Arial"/>
          <w:sz w:val="19"/>
          <w:szCs w:val="19"/>
          <w:lang w:val="en-US"/>
        </w:rPr>
        <w:t xml:space="preserve">und </w:t>
      </w:r>
      <w:proofErr w:type="spellStart"/>
      <w:r w:rsidRPr="00340E83">
        <w:rPr>
          <w:rFonts w:ascii="Arial" w:hAnsi="Arial" w:cs="Arial"/>
          <w:sz w:val="19"/>
          <w:szCs w:val="19"/>
          <w:lang w:val="en-US"/>
        </w:rPr>
        <w:t>Arcadia_Missa</w:t>
      </w:r>
      <w:proofErr w:type="spellEnd"/>
    </w:p>
    <w:p w14:paraId="1A415D5C" w14:textId="77777777" w:rsidR="005928B9" w:rsidRPr="006644E9" w:rsidRDefault="005928B9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0C751497" w14:textId="377034F7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1b</w:t>
      </w:r>
    </w:p>
    <w:p w14:paraId="1362C9D6" w14:textId="77777777" w:rsidR="00C52CB7" w:rsidRPr="00340E83" w:rsidRDefault="00C52CB7" w:rsidP="00C52CB7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340E83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 xml:space="preserve">Jesse Darling, </w:t>
      </w:r>
      <w:r w:rsidRPr="00340E83">
        <w:rPr>
          <w:rFonts w:ascii="Arial" w:eastAsia="Times New Roman" w:hAnsi="Arial" w:cs="Arial"/>
          <w:i/>
          <w:iCs/>
          <w:sz w:val="19"/>
          <w:szCs w:val="19"/>
          <w:lang w:val="en-US" w:eastAsia="de-DE"/>
        </w:rPr>
        <w:t>The Noble Endeavour</w:t>
      </w:r>
      <w:r w:rsidRPr="00340E83">
        <w:rPr>
          <w:rFonts w:ascii="Arial" w:eastAsia="Times New Roman" w:hAnsi="Arial" w:cs="Arial"/>
          <w:iCs/>
          <w:sz w:val="19"/>
          <w:szCs w:val="19"/>
          <w:lang w:val="en-US" w:eastAsia="de-DE"/>
        </w:rPr>
        <w:t>, 2014,</w:t>
      </w:r>
      <w:r w:rsidRPr="00340E83">
        <w:rPr>
          <w:rFonts w:ascii="Arial" w:eastAsia="Times New Roman" w:hAnsi="Arial" w:cs="Arial"/>
          <w:i/>
          <w:iCs/>
          <w:sz w:val="19"/>
          <w:szCs w:val="19"/>
          <w:lang w:val="en-US" w:eastAsia="de-DE"/>
        </w:rPr>
        <w:t xml:space="preserve"> </w:t>
      </w:r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single-channel video with sound,</w:t>
      </w:r>
      <w:r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 xml:space="preserve">4 min 47 sec, courtesy of the artist </w:t>
      </w:r>
      <w:r w:rsidRPr="00340E83">
        <w:rPr>
          <w:rFonts w:ascii="Arial" w:hAnsi="Arial" w:cs="Arial"/>
          <w:sz w:val="19"/>
          <w:szCs w:val="19"/>
          <w:lang w:val="en-US"/>
        </w:rPr>
        <w:t xml:space="preserve">and </w:t>
      </w:r>
      <w:proofErr w:type="spellStart"/>
      <w:r w:rsidRPr="00340E83">
        <w:rPr>
          <w:rFonts w:ascii="Arial" w:hAnsi="Arial" w:cs="Arial"/>
          <w:sz w:val="19"/>
          <w:szCs w:val="19"/>
          <w:lang w:val="en-US"/>
        </w:rPr>
        <w:t>Arcadia_Missa</w:t>
      </w:r>
      <w:proofErr w:type="spellEnd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br/>
      </w:r>
    </w:p>
    <w:p w14:paraId="543E2C70" w14:textId="0D7C44DA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2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a</w:t>
      </w:r>
    </w:p>
    <w:p w14:paraId="3CF61EBE" w14:textId="77777777" w:rsidR="00C52CB7" w:rsidRPr="00340E83" w:rsidRDefault="00C52CB7" w:rsidP="00C52CB7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340E83"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  <w:t>Nilbar</w:t>
      </w:r>
      <w:proofErr w:type="spellEnd"/>
      <w:r w:rsidRPr="00340E83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</w:t>
      </w:r>
      <w:proofErr w:type="spellStart"/>
      <w:r w:rsidRPr="00340E83">
        <w:rPr>
          <w:rStyle w:val="Hervorhebung"/>
          <w:rFonts w:ascii="Arial" w:hAnsi="Arial" w:cs="Arial"/>
          <w:b/>
          <w:i w:val="0"/>
          <w:color w:val="000000" w:themeColor="text1"/>
          <w:sz w:val="19"/>
          <w:szCs w:val="19"/>
          <w:lang w:val="en-US"/>
        </w:rPr>
        <w:t>Güreş</w:t>
      </w:r>
      <w:proofErr w:type="spellEnd"/>
      <w:r w:rsidRPr="00340E83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proofErr w:type="spellStart"/>
      <w:r w:rsidRPr="00340E83">
        <w:rPr>
          <w:rFonts w:ascii="Arial" w:eastAsia="Times New Roman" w:hAnsi="Arial" w:cs="Arial"/>
          <w:i/>
          <w:color w:val="000000" w:themeColor="text1"/>
          <w:sz w:val="19"/>
          <w:szCs w:val="19"/>
          <w:lang w:val="en-US" w:eastAsia="de-DE"/>
        </w:rPr>
        <w:t>Headstanding</w:t>
      </w:r>
      <w:proofErr w:type="spellEnd"/>
      <w:r w:rsidRPr="00340E83">
        <w:rPr>
          <w:rFonts w:ascii="Arial" w:eastAsia="Times New Roman" w:hAnsi="Arial" w:cs="Arial"/>
          <w:i/>
          <w:color w:val="000000" w:themeColor="text1"/>
          <w:sz w:val="19"/>
          <w:szCs w:val="19"/>
          <w:lang w:val="en-US" w:eastAsia="de-DE"/>
        </w:rPr>
        <w:t xml:space="preserve"> Totem</w:t>
      </w:r>
      <w:r w:rsidRPr="00340E83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2014, </w:t>
      </w:r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archival pigment print</w:t>
      </w:r>
      <w:r w:rsidRPr="00340E83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200 x 300 cm, </w:t>
      </w:r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 xml:space="preserve">courtesy of </w:t>
      </w:r>
      <w:proofErr w:type="spellStart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Galerie</w:t>
      </w:r>
      <w:proofErr w:type="spellEnd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Martin </w:t>
      </w:r>
      <w:proofErr w:type="spellStart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Janda</w:t>
      </w:r>
      <w:proofErr w:type="spellEnd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, Wien / RAMPA Istanbul</w:t>
      </w:r>
    </w:p>
    <w:p w14:paraId="3039A8C3" w14:textId="77777777" w:rsidR="004A39CB" w:rsidRDefault="004A39CB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703B9D1A" w14:textId="736A1152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2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b</w:t>
      </w:r>
    </w:p>
    <w:p w14:paraId="670DF615" w14:textId="77777777" w:rsidR="00C52CB7" w:rsidRPr="00340E83" w:rsidRDefault="00C52CB7" w:rsidP="00C52CB7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340E83"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  <w:t>Nilbar</w:t>
      </w:r>
      <w:proofErr w:type="spellEnd"/>
      <w:r w:rsidRPr="00340E83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</w:t>
      </w:r>
      <w:proofErr w:type="spellStart"/>
      <w:r w:rsidRPr="00340E83">
        <w:rPr>
          <w:rStyle w:val="Hervorhebung"/>
          <w:rFonts w:ascii="Arial" w:hAnsi="Arial" w:cs="Arial"/>
          <w:b/>
          <w:i w:val="0"/>
          <w:color w:val="000000" w:themeColor="text1"/>
          <w:sz w:val="19"/>
          <w:szCs w:val="19"/>
          <w:lang w:val="en-US"/>
        </w:rPr>
        <w:t>Güreş</w:t>
      </w:r>
      <w:proofErr w:type="spellEnd"/>
      <w:r w:rsidRPr="00340E83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Pr="00340E83">
        <w:rPr>
          <w:rFonts w:ascii="Arial" w:eastAsia="Times New Roman" w:hAnsi="Arial" w:cs="Arial"/>
          <w:i/>
          <w:color w:val="000000" w:themeColor="text1"/>
          <w:sz w:val="19"/>
          <w:szCs w:val="19"/>
          <w:lang w:val="en-US" w:eastAsia="de-DE"/>
        </w:rPr>
        <w:t>Wildness</w:t>
      </w:r>
      <w:r w:rsidRPr="00340E83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2014, </w:t>
      </w:r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archival pigment print</w:t>
      </w:r>
      <w:r w:rsidRPr="00340E83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50 x 70 cm, courtesy of </w:t>
      </w:r>
      <w:proofErr w:type="spellStart"/>
      <w:r w:rsidRPr="00340E83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Galerie</w:t>
      </w:r>
      <w:proofErr w:type="spellEnd"/>
      <w:r w:rsidRPr="00340E83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</w:t>
      </w:r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 xml:space="preserve">Martin </w:t>
      </w:r>
      <w:proofErr w:type="spellStart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Janda</w:t>
      </w:r>
      <w:proofErr w:type="spellEnd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, Wien / RAMPA Istanbul</w:t>
      </w:r>
    </w:p>
    <w:p w14:paraId="7D4EA38E" w14:textId="77777777" w:rsidR="004A39CB" w:rsidRDefault="004A39CB" w:rsidP="006644E9">
      <w:pPr>
        <w:spacing w:after="0" w:line="280" w:lineRule="atLeast"/>
        <w:rPr>
          <w:rFonts w:ascii="Arial" w:hAnsi="Arial" w:cs="Arial"/>
          <w:color w:val="FF0000"/>
          <w:sz w:val="19"/>
          <w:szCs w:val="19"/>
          <w:lang w:val="en-US"/>
        </w:rPr>
      </w:pPr>
    </w:p>
    <w:p w14:paraId="3A06D52C" w14:textId="2E3C5550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3a</w:t>
      </w:r>
    </w:p>
    <w:p w14:paraId="143CA0AC" w14:textId="77777777" w:rsidR="00C52CB7" w:rsidRPr="00340E83" w:rsidRDefault="00C52CB7" w:rsidP="00C52CB7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João</w:t>
      </w:r>
      <w:proofErr w:type="spellEnd"/>
      <w:r w:rsidRPr="00340E83">
        <w:rPr>
          <w:rFonts w:ascii="Arial" w:hAnsi="Arial" w:cs="Arial"/>
          <w:b/>
          <w:sz w:val="19"/>
          <w:szCs w:val="19"/>
          <w:lang w:val="en-US"/>
        </w:rPr>
        <w:t xml:space="preserve"> Maria </w:t>
      </w: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Gusmão</w:t>
      </w:r>
      <w:proofErr w:type="spellEnd"/>
      <w:r w:rsidRPr="00340E83">
        <w:rPr>
          <w:rFonts w:ascii="Arial" w:hAnsi="Arial" w:cs="Arial"/>
          <w:b/>
          <w:sz w:val="19"/>
          <w:szCs w:val="19"/>
          <w:lang w:val="en-US"/>
        </w:rPr>
        <w:t xml:space="preserve"> &amp; Pedro </w:t>
      </w: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Paiva</w:t>
      </w:r>
      <w:proofErr w:type="spellEnd"/>
      <w:r w:rsidRPr="00340E83">
        <w:rPr>
          <w:rFonts w:ascii="Arial" w:hAnsi="Arial" w:cs="Arial"/>
          <w:sz w:val="19"/>
          <w:szCs w:val="19"/>
          <w:lang w:val="en-US"/>
        </w:rPr>
        <w:t xml:space="preserve">, </w:t>
      </w:r>
      <w:r w:rsidRPr="00340E83">
        <w:rPr>
          <w:rFonts w:ascii="Arial" w:eastAsia="Times New Roman" w:hAnsi="Arial" w:cs="Arial"/>
          <w:bCs/>
          <w:i/>
          <w:iCs/>
          <w:sz w:val="19"/>
          <w:szCs w:val="19"/>
          <w:lang w:val="en-US" w:eastAsia="de-DE"/>
        </w:rPr>
        <w:t xml:space="preserve">Solar, the </w:t>
      </w:r>
      <w:proofErr w:type="spellStart"/>
      <w:r w:rsidRPr="00340E83">
        <w:rPr>
          <w:rFonts w:ascii="Arial" w:eastAsia="Times New Roman" w:hAnsi="Arial" w:cs="Arial"/>
          <w:bCs/>
          <w:i/>
          <w:iCs/>
          <w:sz w:val="19"/>
          <w:szCs w:val="19"/>
          <w:lang w:val="en-US" w:eastAsia="de-DE"/>
        </w:rPr>
        <w:t>Blindman</w:t>
      </w:r>
      <w:proofErr w:type="spellEnd"/>
      <w:r w:rsidRPr="00340E83">
        <w:rPr>
          <w:rFonts w:ascii="Arial" w:eastAsia="Times New Roman" w:hAnsi="Arial" w:cs="Arial"/>
          <w:bCs/>
          <w:i/>
          <w:iCs/>
          <w:sz w:val="19"/>
          <w:szCs w:val="19"/>
          <w:lang w:val="en-US" w:eastAsia="de-DE"/>
        </w:rPr>
        <w:t xml:space="preserve"> Eating a Papaya</w:t>
      </w:r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2011, 16mm film, </w:t>
      </w:r>
      <w:proofErr w:type="spellStart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colour</w:t>
      </w:r>
      <w:proofErr w:type="spellEnd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no sound, 2 min 35 sec. Produced by </w:t>
      </w:r>
      <w:proofErr w:type="spellStart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Frac</w:t>
      </w:r>
      <w:proofErr w:type="spellEnd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Île-de-France/Le Plateau, Paris in collaboration with </w:t>
      </w:r>
      <w:proofErr w:type="spellStart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Lamu</w:t>
      </w:r>
      <w:proofErr w:type="spellEnd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Palm Oil Factory, Kenya, courtesy of the artists </w:t>
      </w:r>
    </w:p>
    <w:p w14:paraId="5B228676" w14:textId="77777777" w:rsidR="001A5FAA" w:rsidRPr="006644E9" w:rsidRDefault="001A5FAA" w:rsidP="006644E9">
      <w:pPr>
        <w:widowControl w:val="0"/>
        <w:autoSpaceDE w:val="0"/>
        <w:autoSpaceDN w:val="0"/>
        <w:adjustRightInd w:val="0"/>
        <w:spacing w:after="0" w:line="280" w:lineRule="atLeast"/>
        <w:contextualSpacing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61FCD9EC" w14:textId="2B61F546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3b</w:t>
      </w:r>
    </w:p>
    <w:p w14:paraId="342320CF" w14:textId="77777777" w:rsidR="00C52CB7" w:rsidRPr="00340E83" w:rsidRDefault="00C52CB7" w:rsidP="00C52CB7">
      <w:pPr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João</w:t>
      </w:r>
      <w:proofErr w:type="spellEnd"/>
      <w:r w:rsidRPr="00340E83">
        <w:rPr>
          <w:rFonts w:ascii="Arial" w:hAnsi="Arial" w:cs="Arial"/>
          <w:b/>
          <w:sz w:val="19"/>
          <w:szCs w:val="19"/>
          <w:lang w:val="en-US"/>
        </w:rPr>
        <w:t xml:space="preserve"> Maria </w:t>
      </w: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Gusmão</w:t>
      </w:r>
      <w:proofErr w:type="spellEnd"/>
      <w:r w:rsidRPr="00340E83">
        <w:rPr>
          <w:rFonts w:ascii="Arial" w:hAnsi="Arial" w:cs="Arial"/>
          <w:b/>
          <w:sz w:val="19"/>
          <w:szCs w:val="19"/>
          <w:lang w:val="en-US"/>
        </w:rPr>
        <w:t xml:space="preserve"> &amp; Pedro </w:t>
      </w: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Paiva</w:t>
      </w:r>
      <w:proofErr w:type="spellEnd"/>
      <w:r w:rsidRPr="00340E83">
        <w:rPr>
          <w:rFonts w:ascii="Arial" w:hAnsi="Arial" w:cs="Arial"/>
          <w:sz w:val="19"/>
          <w:szCs w:val="19"/>
          <w:lang w:val="en-US"/>
        </w:rPr>
        <w:t xml:space="preserve">, </w:t>
      </w:r>
      <w:r w:rsidRPr="00340E83">
        <w:rPr>
          <w:rFonts w:ascii="Arial" w:eastAsia="Times New Roman" w:hAnsi="Arial" w:cs="Arial"/>
          <w:bCs/>
          <w:i/>
          <w:iCs/>
          <w:sz w:val="19"/>
          <w:szCs w:val="19"/>
          <w:lang w:val="en-US" w:eastAsia="de-DE"/>
        </w:rPr>
        <w:t>Dream of a Ray Fish</w:t>
      </w:r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2011, 16mm film, </w:t>
      </w:r>
      <w:proofErr w:type="spellStart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colour</w:t>
      </w:r>
      <w:proofErr w:type="spellEnd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, no sound, 2 min 48 sec, courtesy of the artists </w:t>
      </w:r>
    </w:p>
    <w:p w14:paraId="036FC44F" w14:textId="77777777" w:rsidR="001A5FAA" w:rsidRPr="006644E9" w:rsidRDefault="001A5FAA" w:rsidP="006644E9">
      <w:pPr>
        <w:autoSpaceDE w:val="0"/>
        <w:autoSpaceDN w:val="0"/>
        <w:adjustRightInd w:val="0"/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3C411843" w14:textId="1568CAB3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3c</w:t>
      </w:r>
    </w:p>
    <w:p w14:paraId="374D2258" w14:textId="77777777" w:rsidR="00C52CB7" w:rsidRPr="00340E83" w:rsidRDefault="00C52CB7" w:rsidP="00C52CB7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João</w:t>
      </w:r>
      <w:proofErr w:type="spellEnd"/>
      <w:r w:rsidRPr="00340E83">
        <w:rPr>
          <w:rFonts w:ascii="Arial" w:hAnsi="Arial" w:cs="Arial"/>
          <w:b/>
          <w:sz w:val="19"/>
          <w:szCs w:val="19"/>
          <w:lang w:val="en-US"/>
        </w:rPr>
        <w:t xml:space="preserve"> Maria </w:t>
      </w: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Gusmão</w:t>
      </w:r>
      <w:proofErr w:type="spellEnd"/>
      <w:r w:rsidRPr="00340E83">
        <w:rPr>
          <w:rFonts w:ascii="Arial" w:hAnsi="Arial" w:cs="Arial"/>
          <w:b/>
          <w:sz w:val="19"/>
          <w:szCs w:val="19"/>
          <w:lang w:val="en-US"/>
        </w:rPr>
        <w:t xml:space="preserve"> &amp; Pedro </w:t>
      </w: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Paiva</w:t>
      </w:r>
      <w:proofErr w:type="spellEnd"/>
      <w:r w:rsidRPr="00340E83">
        <w:rPr>
          <w:rFonts w:ascii="Arial" w:hAnsi="Arial" w:cs="Arial"/>
          <w:sz w:val="19"/>
          <w:szCs w:val="19"/>
          <w:lang w:val="en-US"/>
        </w:rPr>
        <w:t xml:space="preserve">, </w:t>
      </w:r>
      <w:r w:rsidRPr="00340E83">
        <w:rPr>
          <w:rFonts w:ascii="Arial" w:eastAsia="Times New Roman" w:hAnsi="Arial" w:cs="Arial"/>
          <w:bCs/>
          <w:i/>
          <w:iCs/>
          <w:sz w:val="19"/>
          <w:szCs w:val="19"/>
          <w:lang w:val="en-US" w:eastAsia="de-DE"/>
        </w:rPr>
        <w:t>3 Suns</w:t>
      </w:r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2009, 16mm film, </w:t>
      </w:r>
      <w:proofErr w:type="spellStart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colour</w:t>
      </w:r>
      <w:proofErr w:type="spellEnd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, no sound, 50 sec, courtesy of the artists </w:t>
      </w:r>
    </w:p>
    <w:p w14:paraId="284CA0E7" w14:textId="77777777" w:rsidR="006644E9" w:rsidRDefault="006644E9" w:rsidP="006644E9">
      <w:pPr>
        <w:widowControl w:val="0"/>
        <w:autoSpaceDE w:val="0"/>
        <w:autoSpaceDN w:val="0"/>
        <w:adjustRightInd w:val="0"/>
        <w:spacing w:after="0" w:line="280" w:lineRule="atLeast"/>
        <w:contextualSpacing/>
        <w:rPr>
          <w:rFonts w:ascii="Arial" w:hAnsi="Arial" w:cs="Arial"/>
          <w:b/>
          <w:sz w:val="19"/>
          <w:szCs w:val="19"/>
          <w:lang w:val="en-US"/>
        </w:rPr>
      </w:pPr>
    </w:p>
    <w:p w14:paraId="1EC57A3D" w14:textId="3A46BD56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3d</w:t>
      </w:r>
    </w:p>
    <w:p w14:paraId="0DF3FE9D" w14:textId="77777777" w:rsidR="00C52CB7" w:rsidRPr="00340E83" w:rsidRDefault="00C52CB7" w:rsidP="00C52CB7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João</w:t>
      </w:r>
      <w:proofErr w:type="spellEnd"/>
      <w:r w:rsidRPr="00340E83">
        <w:rPr>
          <w:rFonts w:ascii="Arial" w:hAnsi="Arial" w:cs="Arial"/>
          <w:b/>
          <w:sz w:val="19"/>
          <w:szCs w:val="19"/>
          <w:lang w:val="en-US"/>
        </w:rPr>
        <w:t xml:space="preserve"> Maria </w:t>
      </w: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Gusmão</w:t>
      </w:r>
      <w:proofErr w:type="spellEnd"/>
      <w:r w:rsidRPr="00340E83">
        <w:rPr>
          <w:rFonts w:ascii="Arial" w:hAnsi="Arial" w:cs="Arial"/>
          <w:b/>
          <w:sz w:val="19"/>
          <w:szCs w:val="19"/>
          <w:lang w:val="en-US"/>
        </w:rPr>
        <w:t xml:space="preserve"> &amp; Pedro </w:t>
      </w: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Paiva</w:t>
      </w:r>
      <w:proofErr w:type="spellEnd"/>
      <w:r w:rsidRPr="00340E83">
        <w:rPr>
          <w:rFonts w:ascii="Arial" w:hAnsi="Arial" w:cs="Arial"/>
          <w:sz w:val="19"/>
          <w:szCs w:val="19"/>
          <w:lang w:val="en-US"/>
        </w:rPr>
        <w:t xml:space="preserve">, </w:t>
      </w:r>
      <w:r w:rsidRPr="00340E83">
        <w:rPr>
          <w:rFonts w:ascii="Arial" w:eastAsia="Times New Roman" w:hAnsi="Arial" w:cs="Arial"/>
          <w:bCs/>
          <w:i/>
          <w:iCs/>
          <w:sz w:val="19"/>
          <w:szCs w:val="19"/>
          <w:lang w:val="pt-PT" w:eastAsia="de-DE"/>
        </w:rPr>
        <w:t>Falling Trees</w:t>
      </w:r>
      <w:r w:rsidRPr="00340E83">
        <w:rPr>
          <w:rFonts w:ascii="Arial" w:eastAsia="Times New Roman" w:hAnsi="Arial" w:cs="Arial"/>
          <w:sz w:val="19"/>
          <w:szCs w:val="19"/>
          <w:lang w:val="pt-PT" w:eastAsia="de-DE"/>
        </w:rPr>
        <w:t>, 2014</w:t>
      </w:r>
      <w:r w:rsidRPr="00340E83">
        <w:rPr>
          <w:rFonts w:ascii="Arial" w:eastAsia="Times New Roman" w:hAnsi="Arial" w:cs="Arial"/>
          <w:b/>
          <w:bCs/>
          <w:sz w:val="19"/>
          <w:szCs w:val="19"/>
          <w:lang w:val="pt-PT" w:eastAsia="de-DE"/>
        </w:rPr>
        <w:t xml:space="preserve">, </w:t>
      </w:r>
      <w:r w:rsidRPr="00340E83">
        <w:rPr>
          <w:rFonts w:ascii="Arial" w:eastAsia="Times New Roman" w:hAnsi="Arial" w:cs="Arial"/>
          <w:sz w:val="19"/>
          <w:szCs w:val="19"/>
          <w:lang w:val="en-GB" w:eastAsia="de-DE"/>
        </w:rPr>
        <w:t xml:space="preserve">16mm film, colour, no sound, about 8 min 55 sec. Produced by </w:t>
      </w:r>
      <w:proofErr w:type="spellStart"/>
      <w:r w:rsidRPr="00340E83">
        <w:rPr>
          <w:rFonts w:ascii="Arial" w:eastAsia="Times New Roman" w:hAnsi="Arial" w:cs="Arial"/>
          <w:sz w:val="19"/>
          <w:szCs w:val="19"/>
          <w:lang w:val="en-GB" w:eastAsia="de-DE"/>
        </w:rPr>
        <w:t>Fondazione</w:t>
      </w:r>
      <w:proofErr w:type="spellEnd"/>
      <w:r w:rsidRPr="00340E83">
        <w:rPr>
          <w:rFonts w:ascii="Arial" w:eastAsia="Times New Roman" w:hAnsi="Arial" w:cs="Arial"/>
          <w:sz w:val="19"/>
          <w:szCs w:val="19"/>
          <w:lang w:val="en-GB" w:eastAsia="de-DE"/>
        </w:rPr>
        <w:t xml:space="preserve"> </w:t>
      </w:r>
      <w:proofErr w:type="spellStart"/>
      <w:r w:rsidRPr="00340E83">
        <w:rPr>
          <w:rFonts w:ascii="Arial" w:eastAsia="Times New Roman" w:hAnsi="Arial" w:cs="Arial"/>
          <w:sz w:val="19"/>
          <w:szCs w:val="19"/>
          <w:lang w:val="en-GB" w:eastAsia="de-DE"/>
        </w:rPr>
        <w:t>HangarBicocca</w:t>
      </w:r>
      <w:proofErr w:type="spellEnd"/>
      <w:r w:rsidRPr="00340E83">
        <w:rPr>
          <w:rFonts w:ascii="Arial" w:eastAsia="Times New Roman" w:hAnsi="Arial" w:cs="Arial"/>
          <w:sz w:val="19"/>
          <w:szCs w:val="19"/>
          <w:lang w:val="en-GB" w:eastAsia="de-DE"/>
        </w:rPr>
        <w:t>, Milan, c</w:t>
      </w:r>
      <w:proofErr w:type="spellStart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ourtesy</w:t>
      </w:r>
      <w:proofErr w:type="spellEnd"/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of the artists </w:t>
      </w:r>
    </w:p>
    <w:p w14:paraId="7DC92559" w14:textId="77777777" w:rsidR="001A5FAA" w:rsidRPr="006644E9" w:rsidRDefault="001A5FAA" w:rsidP="006644E9">
      <w:pPr>
        <w:widowControl w:val="0"/>
        <w:autoSpaceDE w:val="0"/>
        <w:autoSpaceDN w:val="0"/>
        <w:adjustRightInd w:val="0"/>
        <w:spacing w:after="0" w:line="280" w:lineRule="atLeast"/>
        <w:contextualSpacing/>
        <w:rPr>
          <w:rFonts w:ascii="Arial" w:eastAsia="Times New Roman" w:hAnsi="Arial" w:cs="Arial"/>
          <w:color w:val="FF0000"/>
          <w:sz w:val="19"/>
          <w:szCs w:val="19"/>
          <w:lang w:val="en-US" w:eastAsia="de-DE"/>
        </w:rPr>
      </w:pPr>
    </w:p>
    <w:p w14:paraId="4B3A375C" w14:textId="7CA51DBE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4</w:t>
      </w:r>
    </w:p>
    <w:p w14:paraId="399ED123" w14:textId="6518ED94" w:rsidR="004A39CB" w:rsidRPr="006644E9" w:rsidRDefault="004A39CB" w:rsidP="006644E9">
      <w:pPr>
        <w:pStyle w:val="Pa0"/>
        <w:spacing w:line="280" w:lineRule="atLeast"/>
        <w:rPr>
          <w:sz w:val="19"/>
          <w:szCs w:val="19"/>
          <w:lang w:val="en-US"/>
        </w:rPr>
      </w:pPr>
      <w:r w:rsidRPr="006644E9">
        <w:rPr>
          <w:b/>
          <w:sz w:val="19"/>
          <w:szCs w:val="19"/>
          <w:lang w:val="en-US"/>
        </w:rPr>
        <w:t>Ragnar Kjartansson</w:t>
      </w:r>
      <w:r w:rsidRPr="006644E9">
        <w:rPr>
          <w:sz w:val="19"/>
          <w:szCs w:val="19"/>
          <w:lang w:val="en-US"/>
        </w:rPr>
        <w:t xml:space="preserve">, </w:t>
      </w:r>
      <w:r w:rsidRPr="006644E9">
        <w:rPr>
          <w:i/>
          <w:sz w:val="19"/>
          <w:szCs w:val="19"/>
          <w:lang w:val="en-US"/>
        </w:rPr>
        <w:t>Song</w:t>
      </w:r>
      <w:r w:rsidRPr="006644E9">
        <w:rPr>
          <w:sz w:val="19"/>
          <w:szCs w:val="19"/>
          <w:lang w:val="en-US"/>
        </w:rPr>
        <w:t xml:space="preserve">, 2011, </w:t>
      </w:r>
      <w:r w:rsidRPr="006644E9">
        <w:rPr>
          <w:rStyle w:val="A1"/>
          <w:color w:val="auto"/>
          <w:sz w:val="19"/>
          <w:szCs w:val="19"/>
          <w:lang w:val="en-US"/>
        </w:rPr>
        <w:t>HD</w:t>
      </w:r>
      <w:r w:rsidR="00127A7C">
        <w:rPr>
          <w:rStyle w:val="A1"/>
          <w:color w:val="auto"/>
          <w:sz w:val="19"/>
          <w:szCs w:val="19"/>
          <w:lang w:val="en-US"/>
        </w:rPr>
        <w:t xml:space="preserve"> v</w:t>
      </w:r>
      <w:r w:rsidRPr="006644E9">
        <w:rPr>
          <w:rStyle w:val="A1"/>
          <w:color w:val="auto"/>
          <w:sz w:val="19"/>
          <w:szCs w:val="19"/>
          <w:lang w:val="en-US"/>
        </w:rPr>
        <w:t xml:space="preserve">ideo, 6 </w:t>
      </w:r>
      <w:r w:rsidR="00127A7C">
        <w:rPr>
          <w:rStyle w:val="A1"/>
          <w:color w:val="auto"/>
          <w:sz w:val="19"/>
          <w:szCs w:val="19"/>
          <w:lang w:val="en-US"/>
        </w:rPr>
        <w:t>hours</w:t>
      </w:r>
      <w:r w:rsidRPr="006644E9">
        <w:rPr>
          <w:rStyle w:val="A1"/>
          <w:color w:val="auto"/>
          <w:sz w:val="19"/>
          <w:szCs w:val="19"/>
          <w:lang w:val="en-US"/>
        </w:rPr>
        <w:t xml:space="preserve">, </w:t>
      </w:r>
      <w:r w:rsidR="00D0797E" w:rsidRPr="006644E9">
        <w:rPr>
          <w:sz w:val="19"/>
          <w:szCs w:val="19"/>
          <w:lang w:val="en-US"/>
        </w:rPr>
        <w:t xml:space="preserve">courtesy of the artist, i8 Gallery, Reykjavik </w:t>
      </w:r>
      <w:r w:rsidR="00D516B9" w:rsidRPr="006644E9">
        <w:rPr>
          <w:rFonts w:eastAsia="Times New Roman"/>
          <w:sz w:val="19"/>
          <w:szCs w:val="19"/>
          <w:lang w:val="en-US" w:eastAsia="de-DE"/>
        </w:rPr>
        <w:t xml:space="preserve">&amp; </w:t>
      </w:r>
      <w:proofErr w:type="spellStart"/>
      <w:r w:rsidR="00D0797E" w:rsidRPr="006644E9">
        <w:rPr>
          <w:sz w:val="19"/>
          <w:szCs w:val="19"/>
          <w:lang w:val="en-US"/>
        </w:rPr>
        <w:t>Luhring</w:t>
      </w:r>
      <w:proofErr w:type="spellEnd"/>
      <w:r w:rsidR="00D0797E" w:rsidRPr="006644E9">
        <w:rPr>
          <w:sz w:val="19"/>
          <w:szCs w:val="19"/>
          <w:lang w:val="en-US"/>
        </w:rPr>
        <w:t xml:space="preserve"> Augustine, New York</w:t>
      </w:r>
    </w:p>
    <w:p w14:paraId="1CC9FCCA" w14:textId="77777777" w:rsidR="004A39CB" w:rsidRPr="006644E9" w:rsidRDefault="004A39CB" w:rsidP="006644E9">
      <w:pPr>
        <w:pStyle w:val="Default"/>
        <w:spacing w:line="280" w:lineRule="atLeast"/>
        <w:rPr>
          <w:sz w:val="19"/>
          <w:szCs w:val="19"/>
          <w:lang w:val="en-US"/>
        </w:rPr>
      </w:pPr>
    </w:p>
    <w:p w14:paraId="04F6019B" w14:textId="0D024CF3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>5</w:t>
      </w:r>
    </w:p>
    <w:p w14:paraId="1CD6B910" w14:textId="457F943F" w:rsidR="00127A7C" w:rsidRPr="00340E83" w:rsidRDefault="00127A7C" w:rsidP="00127A7C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9"/>
          <w:szCs w:val="19"/>
        </w:rPr>
      </w:pP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Schirin</w:t>
      </w:r>
      <w:proofErr w:type="spellEnd"/>
      <w:r w:rsidRPr="00340E83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Kretschmann</w:t>
      </w:r>
      <w:proofErr w:type="spellEnd"/>
      <w:r w:rsidRPr="00340E83">
        <w:rPr>
          <w:rFonts w:ascii="Arial" w:hAnsi="Arial" w:cs="Arial"/>
          <w:sz w:val="19"/>
          <w:szCs w:val="19"/>
          <w:lang w:val="en-US"/>
        </w:rPr>
        <w:t xml:space="preserve">, </w:t>
      </w:r>
      <w:r w:rsidRPr="00340E83">
        <w:rPr>
          <w:rFonts w:ascii="Arial" w:hAnsi="Arial" w:cs="Arial"/>
          <w:i/>
          <w:sz w:val="19"/>
          <w:szCs w:val="19"/>
          <w:lang w:val="en-US"/>
        </w:rPr>
        <w:t>Single</w:t>
      </w:r>
      <w:r w:rsidRPr="00340E83">
        <w:rPr>
          <w:rFonts w:ascii="Arial" w:hAnsi="Arial" w:cs="Arial"/>
          <w:sz w:val="19"/>
          <w:szCs w:val="19"/>
          <w:lang w:val="en-US"/>
        </w:rPr>
        <w:t>, 2015, light projections (disco-light-machine),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bookmarkStart w:id="0" w:name="_GoBack"/>
      <w:bookmarkEnd w:id="0"/>
      <w:r w:rsidRPr="00340E83">
        <w:rPr>
          <w:rFonts w:ascii="Arial" w:eastAsia="font309" w:hAnsi="Arial" w:cs="Arial"/>
          <w:sz w:val="19"/>
          <w:szCs w:val="19"/>
        </w:rPr>
        <w:t xml:space="preserve">© 2015 Schirin Kretschmann and VG Bild-Kunst, </w:t>
      </w:r>
      <w:proofErr w:type="spellStart"/>
      <w:r w:rsidRPr="00340E83">
        <w:rPr>
          <w:rFonts w:ascii="Arial" w:eastAsia="font309" w:hAnsi="Arial" w:cs="Arial"/>
          <w:sz w:val="19"/>
          <w:szCs w:val="19"/>
        </w:rPr>
        <w:t>courtesy</w:t>
      </w:r>
      <w:proofErr w:type="spellEnd"/>
      <w:r w:rsidRPr="00340E83">
        <w:rPr>
          <w:rFonts w:ascii="Arial" w:eastAsia="font309" w:hAnsi="Arial" w:cs="Arial"/>
          <w:sz w:val="19"/>
          <w:szCs w:val="19"/>
        </w:rPr>
        <w:t xml:space="preserve"> </w:t>
      </w:r>
      <w:proofErr w:type="spellStart"/>
      <w:r w:rsidRPr="00340E83">
        <w:rPr>
          <w:rFonts w:ascii="Arial" w:eastAsia="font309" w:hAnsi="Arial" w:cs="Arial"/>
          <w:sz w:val="19"/>
          <w:szCs w:val="19"/>
        </w:rPr>
        <w:t>of</w:t>
      </w:r>
      <w:proofErr w:type="spellEnd"/>
      <w:r w:rsidRPr="00340E83">
        <w:rPr>
          <w:rFonts w:ascii="Arial" w:eastAsia="font309" w:hAnsi="Arial" w:cs="Arial"/>
          <w:sz w:val="19"/>
          <w:szCs w:val="19"/>
        </w:rPr>
        <w:t xml:space="preserve"> Galerie Jochen Hempel, </w:t>
      </w:r>
      <w:proofErr w:type="spellStart"/>
      <w:r w:rsidRPr="00340E83">
        <w:rPr>
          <w:rFonts w:ascii="Arial" w:eastAsia="font309" w:hAnsi="Arial" w:cs="Arial"/>
          <w:sz w:val="19"/>
          <w:szCs w:val="19"/>
        </w:rPr>
        <w:t>kunstgaleriebonn</w:t>
      </w:r>
      <w:proofErr w:type="spellEnd"/>
    </w:p>
    <w:p w14:paraId="2ABC8B75" w14:textId="77777777" w:rsidR="00F03C5C" w:rsidRDefault="00F03C5C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9"/>
          <w:szCs w:val="19"/>
        </w:rPr>
      </w:pPr>
    </w:p>
    <w:p w14:paraId="620E003C" w14:textId="789F1DE3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>6a</w:t>
      </w:r>
    </w:p>
    <w:p w14:paraId="577F7D19" w14:textId="77777777" w:rsidR="00127A7C" w:rsidRPr="00340E83" w:rsidRDefault="00127A7C" w:rsidP="00127A7C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340E83">
        <w:rPr>
          <w:rFonts w:ascii="Arial" w:hAnsi="Arial" w:cs="Arial"/>
          <w:b/>
          <w:sz w:val="19"/>
          <w:szCs w:val="19"/>
          <w:lang w:val="en-US"/>
        </w:rPr>
        <w:t>Ursula Mayer</w:t>
      </w:r>
      <w:r w:rsidRPr="00340E83">
        <w:rPr>
          <w:rFonts w:ascii="Arial" w:hAnsi="Arial" w:cs="Arial"/>
          <w:sz w:val="19"/>
          <w:szCs w:val="19"/>
          <w:lang w:val="en-US"/>
        </w:rPr>
        <w:t xml:space="preserve">, </w:t>
      </w:r>
      <w:r w:rsidRPr="00340E83">
        <w:rPr>
          <w:rFonts w:ascii="Arial" w:hAnsi="Arial" w:cs="Arial"/>
          <w:i/>
          <w:sz w:val="19"/>
          <w:szCs w:val="19"/>
          <w:lang w:val="en-US"/>
        </w:rPr>
        <w:t>Prosthetic Kiss</w:t>
      </w:r>
      <w:r w:rsidRPr="00340E83">
        <w:rPr>
          <w:rFonts w:ascii="Arial" w:hAnsi="Arial" w:cs="Arial"/>
          <w:sz w:val="19"/>
          <w:szCs w:val="19"/>
          <w:lang w:val="en-US"/>
        </w:rPr>
        <w:t>, 2013, three glass/polyester objects on three metal pedestals, objects 40 x 25 cm each, pedestals 45 x 100 x 40 cm each, courtesy of the artist</w:t>
      </w:r>
    </w:p>
    <w:p w14:paraId="26E1A2C4" w14:textId="77777777" w:rsidR="00EA639E" w:rsidRPr="00127A7C" w:rsidRDefault="00EA639E" w:rsidP="006644E9">
      <w:pPr>
        <w:spacing w:after="0" w:line="280" w:lineRule="atLeast"/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</w:pPr>
    </w:p>
    <w:p w14:paraId="4346EC08" w14:textId="45A413D4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6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b</w:t>
      </w:r>
    </w:p>
    <w:p w14:paraId="7DA21B76" w14:textId="77777777" w:rsidR="00127A7C" w:rsidRPr="00340E83" w:rsidRDefault="00127A7C" w:rsidP="00127A7C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340E83">
        <w:rPr>
          <w:rFonts w:ascii="Arial" w:hAnsi="Arial" w:cs="Arial"/>
          <w:b/>
          <w:sz w:val="19"/>
          <w:szCs w:val="19"/>
          <w:lang w:val="en-US"/>
        </w:rPr>
        <w:t>Ursula Mayer</w:t>
      </w:r>
      <w:r w:rsidRPr="00340E83">
        <w:rPr>
          <w:rFonts w:ascii="Arial" w:hAnsi="Arial" w:cs="Arial"/>
          <w:sz w:val="19"/>
          <w:szCs w:val="19"/>
          <w:lang w:val="en-US"/>
        </w:rPr>
        <w:t xml:space="preserve">, </w:t>
      </w:r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 xml:space="preserve">from the series “The Unbegotten Human Catalyst,” 2013, archival pigment print, </w:t>
      </w:r>
      <w:r w:rsidRPr="00340E83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200 x 333 cm</w:t>
      </w:r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</w:t>
      </w:r>
    </w:p>
    <w:p w14:paraId="5F769620" w14:textId="77777777" w:rsidR="004A39CB" w:rsidRDefault="004A39CB" w:rsidP="006644E9">
      <w:pPr>
        <w:spacing w:after="0" w:line="280" w:lineRule="atLeast"/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</w:pPr>
    </w:p>
    <w:p w14:paraId="17FB855C" w14:textId="6FA672EC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7a</w:t>
      </w:r>
    </w:p>
    <w:p w14:paraId="75B064B8" w14:textId="442B58E6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Isabel Nolan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,</w:t>
      </w:r>
      <w:r w:rsidRPr="006644E9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 xml:space="preserve"> </w:t>
      </w:r>
      <w:r w:rsidRPr="006644E9">
        <w:rPr>
          <w:rFonts w:ascii="Arial" w:eastAsia="Times New Roman" w:hAnsi="Arial" w:cs="Arial"/>
          <w:i/>
          <w:color w:val="111F4E"/>
          <w:sz w:val="19"/>
          <w:szCs w:val="19"/>
          <w:lang w:val="en-US" w:eastAsia="de-DE"/>
        </w:rPr>
        <w:t>Dreams of No Thing, No Time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, 2014,</w:t>
      </w:r>
      <w:r w:rsidRPr="006644E9">
        <w:rPr>
          <w:rFonts w:ascii="Arial" w:eastAsia="Times New Roman" w:hAnsi="Arial" w:cs="Arial"/>
          <w:i/>
          <w:color w:val="111F4E"/>
          <w:sz w:val="19"/>
          <w:szCs w:val="19"/>
          <w:lang w:val="en-US" w:eastAsia="de-DE"/>
        </w:rPr>
        <w:t xml:space="preserve"> </w:t>
      </w:r>
      <w:proofErr w:type="spellStart"/>
      <w:r w:rsidR="00127A7C" w:rsidRPr="00340E83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watercolour</w:t>
      </w:r>
      <w:proofErr w:type="spellEnd"/>
      <w:r w:rsidR="00127A7C" w:rsidRPr="00340E83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on canvas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, 40 x 30 cm, c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ourtesy of the artist </w:t>
      </w:r>
      <w:r w:rsidR="00D516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&amp;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Kerlin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Gallery, Dublin</w:t>
      </w:r>
    </w:p>
    <w:p w14:paraId="0B14F0A4" w14:textId="77777777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</w:p>
    <w:p w14:paraId="42AC5C78" w14:textId="503A70A1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7b</w:t>
      </w:r>
    </w:p>
    <w:p w14:paraId="494CF682" w14:textId="2F697854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Isabel Nolan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, </w:t>
      </w:r>
      <w:r w:rsidRPr="006644E9">
        <w:rPr>
          <w:rFonts w:ascii="Arial" w:eastAsia="Times New Roman" w:hAnsi="Arial" w:cs="Arial"/>
          <w:i/>
          <w:color w:val="111F4E"/>
          <w:sz w:val="19"/>
          <w:szCs w:val="19"/>
          <w:lang w:val="en-US" w:eastAsia="de-DE"/>
        </w:rPr>
        <w:t>The Visible Edge of the Sun Is an Illusion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,</w:t>
      </w:r>
      <w:r w:rsidRPr="006644E9">
        <w:rPr>
          <w:rFonts w:ascii="Arial" w:eastAsia="Times New Roman" w:hAnsi="Arial" w:cs="Arial"/>
          <w:i/>
          <w:color w:val="111F4E"/>
          <w:sz w:val="19"/>
          <w:szCs w:val="19"/>
          <w:lang w:val="en-US" w:eastAsia="de-DE"/>
        </w:rPr>
        <w:t xml:space="preserve"> 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2014, </w:t>
      </w:r>
      <w:proofErr w:type="spellStart"/>
      <w:r w:rsidR="00127A7C" w:rsidRPr="00340E83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watercolour</w:t>
      </w:r>
      <w:proofErr w:type="spellEnd"/>
      <w:r w:rsidR="00127A7C" w:rsidRPr="00340E83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on canvas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, 35 x 45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cm, courtesy of the artist </w:t>
      </w:r>
      <w:r w:rsidR="00D516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&amp;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Kerlin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Gallery, Dublin</w:t>
      </w:r>
    </w:p>
    <w:p w14:paraId="2899AF2C" w14:textId="77777777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69644B65" w14:textId="2627F659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7c</w:t>
      </w:r>
    </w:p>
    <w:p w14:paraId="24EFA0AF" w14:textId="5A1D1432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Isabel Nolan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,</w:t>
      </w:r>
      <w:r w:rsidRPr="006644E9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 xml:space="preserve"> </w:t>
      </w:r>
      <w:r w:rsidRPr="006644E9">
        <w:rPr>
          <w:rFonts w:ascii="Arial" w:eastAsia="Times New Roman" w:hAnsi="Arial" w:cs="Arial"/>
          <w:i/>
          <w:color w:val="111F4E"/>
          <w:sz w:val="19"/>
          <w:szCs w:val="19"/>
          <w:lang w:val="en-US" w:eastAsia="de-DE"/>
        </w:rPr>
        <w:t>D</w:t>
      </w:r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isorder Drowning Everything In Sight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, 2015,</w:t>
      </w:r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</w:t>
      </w:r>
      <w:proofErr w:type="spellStart"/>
      <w:r w:rsidR="00127A7C" w:rsidRPr="00340E83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watercolour</w:t>
      </w:r>
      <w:proofErr w:type="spellEnd"/>
      <w:r w:rsidR="00127A7C" w:rsidRPr="00340E83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on canvas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, 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60 x 70 cm, courtesy of the artist </w:t>
      </w:r>
      <w:r w:rsidR="00D516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&amp;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Kerlin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Gallery, Dublin</w:t>
      </w:r>
    </w:p>
    <w:p w14:paraId="6BD61DCA" w14:textId="77777777" w:rsidR="00321C21" w:rsidRPr="006644E9" w:rsidRDefault="00321C21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47AD5FCC" w14:textId="5173BC2E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>7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>d</w:t>
      </w:r>
    </w:p>
    <w:p w14:paraId="76752D23" w14:textId="0AE85354" w:rsidR="008D0CAE" w:rsidRPr="00127A7C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127A7C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Isabel Nolan</w:t>
      </w:r>
      <w:r w:rsidRPr="00127A7C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, </w:t>
      </w:r>
      <w:r w:rsidRPr="00127A7C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One Sun So Hot</w:t>
      </w:r>
      <w:r w:rsidRPr="00127A7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2014, </w:t>
      </w:r>
      <w:r w:rsidR="00127A7C" w:rsidRPr="00340E8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Black ink printed on </w:t>
      </w:r>
      <w:proofErr w:type="spellStart"/>
      <w:r w:rsidR="00127A7C" w:rsidRPr="00340E8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Hahnemule</w:t>
      </w:r>
      <w:proofErr w:type="spellEnd"/>
      <w:r w:rsidR="00127A7C" w:rsidRPr="00340E8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Cotton Rag, six part work, each 29,4 x 20,6 cm</w:t>
      </w:r>
      <w:r w:rsidRPr="00127A7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r w:rsidRPr="00127A7C">
        <w:rPr>
          <w:rFonts w:ascii="Arial" w:eastAsia="Times New Roman" w:hAnsi="Arial" w:cs="Arial"/>
          <w:sz w:val="19"/>
          <w:szCs w:val="19"/>
          <w:lang w:val="en-US" w:eastAsia="de-DE"/>
        </w:rPr>
        <w:t xml:space="preserve">courtesy of the artist </w:t>
      </w:r>
      <w:r w:rsidR="00D516B9" w:rsidRPr="00127A7C">
        <w:rPr>
          <w:rFonts w:ascii="Arial" w:eastAsia="Times New Roman" w:hAnsi="Arial" w:cs="Arial"/>
          <w:sz w:val="19"/>
          <w:szCs w:val="19"/>
          <w:lang w:val="en-US" w:eastAsia="de-DE"/>
        </w:rPr>
        <w:t xml:space="preserve">&amp; </w:t>
      </w:r>
      <w:proofErr w:type="spellStart"/>
      <w:r w:rsidRPr="00127A7C">
        <w:rPr>
          <w:rFonts w:ascii="Arial" w:eastAsia="Times New Roman" w:hAnsi="Arial" w:cs="Arial"/>
          <w:sz w:val="19"/>
          <w:szCs w:val="19"/>
          <w:lang w:val="en-US" w:eastAsia="de-DE"/>
        </w:rPr>
        <w:t>Kerlin</w:t>
      </w:r>
      <w:proofErr w:type="spellEnd"/>
      <w:r w:rsidRPr="00127A7C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Gallery, Dublin</w:t>
      </w:r>
    </w:p>
    <w:p w14:paraId="08519F30" w14:textId="77777777" w:rsidR="008D0CAE" w:rsidRPr="00127A7C" w:rsidRDefault="008D0CAE" w:rsidP="006644E9">
      <w:pPr>
        <w:spacing w:after="0" w:line="280" w:lineRule="atLeas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14:paraId="6140E37C" w14:textId="40714765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8a</w:t>
      </w:r>
    </w:p>
    <w:p w14:paraId="531072C7" w14:textId="1C23F232" w:rsidR="008D0CAE" w:rsidRPr="006644E9" w:rsidRDefault="008D0CA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Aïda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Ruilova</w:t>
      </w:r>
      <w:r w:rsidRPr="006644E9">
        <w:rPr>
          <w:rFonts w:ascii="Arial" w:hAnsi="Arial" w:cs="Arial"/>
          <w:sz w:val="19"/>
          <w:szCs w:val="19"/>
          <w:lang w:val="en-US"/>
        </w:rPr>
        <w:t xml:space="preserve">, </w:t>
      </w:r>
      <w:r w:rsidRPr="006644E9">
        <w:rPr>
          <w:rFonts w:ascii="Arial" w:hAnsi="Arial" w:cs="Arial"/>
          <w:i/>
          <w:sz w:val="19"/>
          <w:szCs w:val="19"/>
          <w:lang w:val="en-US"/>
        </w:rPr>
        <w:t>The Beast</w:t>
      </w:r>
      <w:r w:rsidRPr="006644E9">
        <w:rPr>
          <w:rFonts w:ascii="Arial" w:hAnsi="Arial" w:cs="Arial"/>
          <w:sz w:val="19"/>
          <w:szCs w:val="19"/>
          <w:lang w:val="en-US"/>
        </w:rPr>
        <w:t xml:space="preserve">, 2012, </w:t>
      </w:r>
      <w:r w:rsidR="00127A7C" w:rsidRPr="00340E83">
        <w:rPr>
          <w:rFonts w:ascii="Arial" w:hAnsi="Arial" w:cs="Arial"/>
          <w:sz w:val="19"/>
          <w:szCs w:val="19"/>
          <w:lang w:val="en-US"/>
        </w:rPr>
        <w:t>pencil and oil on paper</w:t>
      </w:r>
      <w:r w:rsidRPr="006644E9">
        <w:rPr>
          <w:rFonts w:ascii="Arial" w:hAnsi="Arial" w:cs="Arial"/>
          <w:sz w:val="19"/>
          <w:szCs w:val="19"/>
          <w:lang w:val="en-US"/>
        </w:rPr>
        <w:t xml:space="preserve">, 169 x 128 cm, courtesy of </w:t>
      </w:r>
      <w:proofErr w:type="spellStart"/>
      <w:r w:rsidRPr="006644E9">
        <w:rPr>
          <w:rFonts w:ascii="Arial" w:hAnsi="Arial" w:cs="Arial"/>
          <w:sz w:val="19"/>
          <w:szCs w:val="19"/>
          <w:lang w:val="en-US"/>
        </w:rPr>
        <w:t>Magie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 Kayne, Los Angeles, CA</w:t>
      </w:r>
    </w:p>
    <w:p w14:paraId="39102EDC" w14:textId="77777777" w:rsidR="008D0CAE" w:rsidRPr="006644E9" w:rsidRDefault="008D0CA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</w:p>
    <w:p w14:paraId="0AADC392" w14:textId="2BD95EB4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8b</w:t>
      </w:r>
    </w:p>
    <w:p w14:paraId="3CE27D59" w14:textId="236D142E" w:rsidR="008D0CAE" w:rsidRPr="006644E9" w:rsidRDefault="008D0CA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Aïda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Ruilova</w:t>
      </w:r>
      <w:r w:rsidRPr="006644E9">
        <w:rPr>
          <w:rFonts w:ascii="Arial" w:hAnsi="Arial" w:cs="Arial"/>
          <w:sz w:val="19"/>
          <w:szCs w:val="19"/>
          <w:lang w:val="en-US"/>
        </w:rPr>
        <w:t xml:space="preserve">, </w:t>
      </w:r>
      <w:r w:rsidRPr="006644E9">
        <w:rPr>
          <w:rFonts w:ascii="Arial" w:hAnsi="Arial" w:cs="Arial"/>
          <w:i/>
          <w:sz w:val="19"/>
          <w:szCs w:val="19"/>
          <w:lang w:val="en-US"/>
        </w:rPr>
        <w:t>The Story of O</w:t>
      </w:r>
      <w:r w:rsidRPr="006644E9">
        <w:rPr>
          <w:rFonts w:ascii="Arial" w:hAnsi="Arial" w:cs="Arial"/>
          <w:sz w:val="19"/>
          <w:szCs w:val="19"/>
          <w:lang w:val="en-US"/>
        </w:rPr>
        <w:t xml:space="preserve">, 2012, </w:t>
      </w:r>
      <w:r w:rsidR="00127A7C" w:rsidRPr="00340E83">
        <w:rPr>
          <w:rFonts w:ascii="Arial" w:hAnsi="Arial" w:cs="Arial"/>
          <w:sz w:val="19"/>
          <w:szCs w:val="19"/>
          <w:lang w:val="en-US"/>
        </w:rPr>
        <w:t>pencil and oil on paper</w:t>
      </w:r>
      <w:r w:rsidRPr="006644E9">
        <w:rPr>
          <w:rFonts w:ascii="Arial" w:hAnsi="Arial" w:cs="Arial"/>
          <w:sz w:val="19"/>
          <w:szCs w:val="19"/>
          <w:lang w:val="en-US"/>
        </w:rPr>
        <w:t xml:space="preserve">, 164 x 125 cm, courtesy of the artist </w:t>
      </w:r>
      <w:r w:rsidR="00D516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&amp; </w:t>
      </w:r>
      <w:r w:rsidRPr="006644E9">
        <w:rPr>
          <w:rFonts w:ascii="Arial" w:hAnsi="Arial" w:cs="Arial"/>
          <w:sz w:val="19"/>
          <w:szCs w:val="19"/>
          <w:lang w:val="en-US"/>
        </w:rPr>
        <w:t>Kayne Griffin Corcoran, Los Angeles, CA</w:t>
      </w:r>
    </w:p>
    <w:p w14:paraId="57EF877D" w14:textId="77777777" w:rsidR="008D0CAE" w:rsidRPr="006644E9" w:rsidRDefault="008D0CA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</w:p>
    <w:p w14:paraId="47345BEE" w14:textId="6A5230BA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8c</w:t>
      </w:r>
    </w:p>
    <w:p w14:paraId="1B2D9D2E" w14:textId="56102191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Aïda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Ruilova</w:t>
      </w:r>
      <w:r w:rsidRPr="006644E9">
        <w:rPr>
          <w:rFonts w:ascii="Arial" w:hAnsi="Arial" w:cs="Arial"/>
          <w:sz w:val="19"/>
          <w:szCs w:val="19"/>
          <w:lang w:val="en-US"/>
        </w:rPr>
        <w:t xml:space="preserve">, </w:t>
      </w:r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Life Like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2005, </w:t>
      </w:r>
      <w:r w:rsidR="00127A7C" w:rsidRPr="00340E83">
        <w:rPr>
          <w:rFonts w:ascii="Arial" w:eastAsia="Times New Roman" w:hAnsi="Arial" w:cs="Arial"/>
          <w:sz w:val="19"/>
          <w:szCs w:val="19"/>
          <w:lang w:val="en-US" w:eastAsia="de-DE"/>
        </w:rPr>
        <w:t>color video projection with stereo sound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Pr="006644E9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6 min 13 sec, 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courtesy 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 xml:space="preserve">of 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the artist</w:t>
      </w:r>
    </w:p>
    <w:p w14:paraId="66CDF59F" w14:textId="77777777" w:rsidR="00127A7C" w:rsidRPr="00340E83" w:rsidRDefault="00127A7C" w:rsidP="00127A7C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14:paraId="3EB79386" w14:textId="4DFD4B01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9</w:t>
      </w:r>
    </w:p>
    <w:p w14:paraId="4A28B38C" w14:textId="77777777" w:rsidR="00127A7C" w:rsidRPr="00340E83" w:rsidRDefault="00127A7C" w:rsidP="00127A7C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Amalia</w:t>
      </w:r>
      <w:proofErr w:type="spellEnd"/>
      <w:r w:rsidRPr="00340E83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Ulman</w:t>
      </w:r>
      <w:proofErr w:type="spellEnd"/>
      <w:r w:rsidRPr="00340E83">
        <w:rPr>
          <w:rFonts w:ascii="Arial" w:hAnsi="Arial" w:cs="Arial"/>
          <w:sz w:val="19"/>
          <w:szCs w:val="19"/>
          <w:lang w:val="en-US"/>
        </w:rPr>
        <w:t xml:space="preserve">, </w:t>
      </w:r>
      <w:r w:rsidRPr="00340E83">
        <w:rPr>
          <w:rFonts w:ascii="Arial" w:hAnsi="Arial" w:cs="Arial"/>
          <w:i/>
          <w:sz w:val="19"/>
          <w:szCs w:val="19"/>
          <w:lang w:val="en-US"/>
        </w:rPr>
        <w:t>The Future Ahead</w:t>
      </w:r>
      <w:r w:rsidRPr="00340E83">
        <w:rPr>
          <w:rFonts w:ascii="Arial" w:hAnsi="Arial" w:cs="Arial"/>
          <w:sz w:val="19"/>
          <w:szCs w:val="19"/>
          <w:lang w:val="en-US"/>
        </w:rPr>
        <w:t xml:space="preserve">, 2014, video essay, </w:t>
      </w:r>
      <w:proofErr w:type="spellStart"/>
      <w:proofErr w:type="gramStart"/>
      <w:r w:rsidRPr="00340E83">
        <w:rPr>
          <w:rFonts w:ascii="Arial" w:hAnsi="Arial" w:cs="Arial"/>
          <w:sz w:val="19"/>
          <w:szCs w:val="19"/>
          <w:lang w:val="en-US"/>
        </w:rPr>
        <w:t>powerpoint</w:t>
      </w:r>
      <w:proofErr w:type="spellEnd"/>
      <w:proofErr w:type="gramEnd"/>
      <w:r w:rsidRPr="00340E83">
        <w:rPr>
          <w:rFonts w:ascii="Arial" w:hAnsi="Arial" w:cs="Arial"/>
          <w:sz w:val="19"/>
          <w:szCs w:val="19"/>
          <w:lang w:val="en-US"/>
        </w:rPr>
        <w:t xml:space="preserve"> presentation, 16 min, courtesy of the artist</w:t>
      </w:r>
    </w:p>
    <w:p w14:paraId="10CA848A" w14:textId="77777777" w:rsidR="008D0CAE" w:rsidRPr="006644E9" w:rsidRDefault="008D0CA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sz w:val="19"/>
          <w:szCs w:val="19"/>
          <w:lang w:val="en-US"/>
        </w:rPr>
      </w:pPr>
    </w:p>
    <w:p w14:paraId="7EF6148D" w14:textId="612B18A2" w:rsidR="006644E9" w:rsidRPr="004B67AB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4B67AB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10a</w:t>
      </w:r>
    </w:p>
    <w:p w14:paraId="73DB6075" w14:textId="267FE340" w:rsidR="008D0CAE" w:rsidRDefault="008D0CAE" w:rsidP="004B67AB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4B67AB">
        <w:rPr>
          <w:rFonts w:ascii="Arial" w:eastAsia="Times New Roman" w:hAnsi="Arial" w:cs="Arial"/>
          <w:b/>
          <w:sz w:val="19"/>
          <w:szCs w:val="19"/>
          <w:lang w:val="en-US" w:eastAsia="de-DE"/>
        </w:rPr>
        <w:t xml:space="preserve">Nicole </w:t>
      </w:r>
      <w:proofErr w:type="spellStart"/>
      <w:r w:rsidRPr="004B67AB">
        <w:rPr>
          <w:rFonts w:ascii="Arial" w:eastAsia="Times New Roman" w:hAnsi="Arial" w:cs="Arial"/>
          <w:b/>
          <w:sz w:val="19"/>
          <w:szCs w:val="19"/>
          <w:lang w:val="en-US" w:eastAsia="de-DE"/>
        </w:rPr>
        <w:t>Wermers</w:t>
      </w:r>
      <w:proofErr w:type="spellEnd"/>
      <w:r w:rsidRPr="004B67A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="00127A7C">
        <w:rPr>
          <w:rFonts w:ascii="Arial" w:eastAsia="Times New Roman" w:hAnsi="Arial" w:cs="Arial"/>
          <w:i/>
          <w:sz w:val="19"/>
          <w:szCs w:val="19"/>
          <w:lang w:val="en-US" w:eastAsia="de-DE"/>
        </w:rPr>
        <w:t>Untitled</w:t>
      </w:r>
      <w:r w:rsidR="00127A7C"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</w:t>
      </w:r>
      <w:r w:rsidRPr="004B67AB">
        <w:rPr>
          <w:rFonts w:ascii="Arial" w:eastAsia="Times New Roman" w:hAnsi="Arial" w:cs="Arial"/>
          <w:i/>
          <w:sz w:val="19"/>
          <w:szCs w:val="19"/>
          <w:lang w:val="en-US" w:eastAsia="de-DE"/>
        </w:rPr>
        <w:t>(</w:t>
      </w:r>
      <w:proofErr w:type="spellStart"/>
      <w:r w:rsidRPr="004B67AB">
        <w:rPr>
          <w:rFonts w:ascii="Arial" w:eastAsia="Times New Roman" w:hAnsi="Arial" w:cs="Arial"/>
          <w:i/>
          <w:sz w:val="19"/>
          <w:szCs w:val="19"/>
          <w:lang w:val="en-US" w:eastAsia="de-DE"/>
        </w:rPr>
        <w:t>Twigs&amp;Pearls</w:t>
      </w:r>
      <w:proofErr w:type="spellEnd"/>
      <w:r w:rsidRPr="004B67AB">
        <w:rPr>
          <w:rFonts w:ascii="Arial" w:eastAsia="Times New Roman" w:hAnsi="Arial" w:cs="Arial"/>
          <w:i/>
          <w:sz w:val="19"/>
          <w:szCs w:val="19"/>
          <w:lang w:val="en-US" w:eastAsia="de-DE"/>
        </w:rPr>
        <w:t>)</w:t>
      </w:r>
      <w:r w:rsidRPr="004B67A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2015, </w:t>
      </w:r>
      <w:r w:rsidR="00127A7C" w:rsidRPr="00340E83">
        <w:rPr>
          <w:rFonts w:ascii="Arial" w:eastAsia="Times New Roman" w:hAnsi="Arial" w:cs="Arial"/>
          <w:sz w:val="19"/>
          <w:szCs w:val="19"/>
          <w:lang w:val="en-US" w:eastAsia="de-DE"/>
        </w:rPr>
        <w:t>collaged magazine pages</w:t>
      </w:r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50</w:t>
      </w:r>
      <w:r w:rsidRPr="004B67A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cm x 3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9 cm</w:t>
      </w:r>
      <w:r w:rsidRPr="004B67AB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 &amp; Herald St, London</w:t>
      </w:r>
      <w:r w:rsidRPr="004B67AB">
        <w:rPr>
          <w:rFonts w:ascii="Arial" w:eastAsia="Times New Roman" w:hAnsi="Arial" w:cs="Arial"/>
          <w:sz w:val="19"/>
          <w:szCs w:val="19"/>
          <w:lang w:val="en-US" w:eastAsia="de-DE"/>
        </w:rPr>
        <w:br/>
      </w:r>
    </w:p>
    <w:p w14:paraId="3451E6CE" w14:textId="77777777" w:rsidR="008B2D80" w:rsidRDefault="008B2D80" w:rsidP="004B67AB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45103AE9" w14:textId="77777777" w:rsidR="008B2D80" w:rsidRPr="006644E9" w:rsidRDefault="008B2D80" w:rsidP="004B67AB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02D157D9" w14:textId="25907290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10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b</w:t>
      </w:r>
    </w:p>
    <w:p w14:paraId="42105D3E" w14:textId="0A608B31" w:rsidR="008D0CAE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 xml:space="preserve">Nicole </w:t>
      </w:r>
      <w:proofErr w:type="spellStart"/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>Wermers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="00127A7C">
        <w:rPr>
          <w:rFonts w:ascii="Arial" w:eastAsia="Times New Roman" w:hAnsi="Arial" w:cs="Arial"/>
          <w:i/>
          <w:sz w:val="19"/>
          <w:szCs w:val="19"/>
          <w:lang w:val="en-US" w:eastAsia="de-DE"/>
        </w:rPr>
        <w:t>Untitled</w:t>
      </w:r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(</w:t>
      </w:r>
      <w:proofErr w:type="spellStart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Puschel</w:t>
      </w:r>
      <w:proofErr w:type="spellEnd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)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2015, </w:t>
      </w:r>
      <w:r w:rsidR="00127A7C" w:rsidRPr="00340E83">
        <w:rPr>
          <w:rFonts w:ascii="Arial" w:eastAsia="Times New Roman" w:hAnsi="Arial" w:cs="Arial"/>
          <w:sz w:val="19"/>
          <w:szCs w:val="19"/>
          <w:lang w:val="en-US" w:eastAsia="de-DE"/>
        </w:rPr>
        <w:t>collaged magazine pages</w:t>
      </w:r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49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x 4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1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cm, courtesy of the artist &amp; Herald St, London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br/>
      </w:r>
    </w:p>
    <w:p w14:paraId="3423E165" w14:textId="4003E9CD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10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c</w:t>
      </w:r>
    </w:p>
    <w:p w14:paraId="08D5ED37" w14:textId="668E04F7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 xml:space="preserve">Nicole </w:t>
      </w:r>
      <w:proofErr w:type="spellStart"/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>Wermers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="00127A7C">
        <w:rPr>
          <w:rFonts w:ascii="Arial" w:eastAsia="Times New Roman" w:hAnsi="Arial" w:cs="Arial"/>
          <w:i/>
          <w:sz w:val="19"/>
          <w:szCs w:val="19"/>
          <w:lang w:val="en-US" w:eastAsia="de-DE"/>
        </w:rPr>
        <w:t>Untitled</w:t>
      </w:r>
      <w:r w:rsidR="00127A7C"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</w:t>
      </w:r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(Reflective and White Shapes, Black Curls)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2011, </w:t>
      </w:r>
      <w:r w:rsidR="00127A7C" w:rsidRPr="00340E83">
        <w:rPr>
          <w:rFonts w:ascii="Arial" w:eastAsia="Times New Roman" w:hAnsi="Arial" w:cs="Arial"/>
          <w:sz w:val="19"/>
          <w:szCs w:val="19"/>
          <w:lang w:val="en-US" w:eastAsia="de-DE"/>
        </w:rPr>
        <w:t>collaged magazine pages</w:t>
      </w:r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,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44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x 3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6 cm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 &amp; Herald St, London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br/>
      </w:r>
    </w:p>
    <w:p w14:paraId="5F8AB70F" w14:textId="6FBB1DB4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10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d</w:t>
      </w:r>
    </w:p>
    <w:p w14:paraId="11FA1AB8" w14:textId="42A4C49C" w:rsidR="008D0CAE" w:rsidRPr="006644E9" w:rsidRDefault="008D0CAE" w:rsidP="006644E9">
      <w:pPr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 xml:space="preserve">Nicole </w:t>
      </w:r>
      <w:proofErr w:type="spellStart"/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>Wermers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="00127A7C">
        <w:rPr>
          <w:rFonts w:ascii="Arial" w:eastAsia="Times New Roman" w:hAnsi="Arial" w:cs="Arial"/>
          <w:i/>
          <w:sz w:val="19"/>
          <w:szCs w:val="19"/>
          <w:lang w:val="en-US" w:eastAsia="de-DE"/>
        </w:rPr>
        <w:t>Untitled</w:t>
      </w:r>
      <w:r w:rsidR="00127A7C"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</w:t>
      </w:r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(Purple Powder)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2010, </w:t>
      </w:r>
      <w:r w:rsidR="00127A7C" w:rsidRPr="00340E83">
        <w:rPr>
          <w:rFonts w:ascii="Arial" w:eastAsia="Times New Roman" w:hAnsi="Arial" w:cs="Arial"/>
          <w:sz w:val="19"/>
          <w:szCs w:val="19"/>
          <w:lang w:val="en-US" w:eastAsia="de-DE"/>
        </w:rPr>
        <w:t>collaged magazine pages</w:t>
      </w:r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,</w:t>
      </w:r>
      <w:r w:rsidRPr="006644E9">
        <w:rPr>
          <w:rFonts w:ascii="Arial" w:eastAsia="Times New Roman" w:hAnsi="Arial" w:cs="Arial"/>
          <w:color w:val="FF0000"/>
          <w:sz w:val="19"/>
          <w:szCs w:val="19"/>
          <w:lang w:val="en-US" w:eastAsia="de-DE"/>
        </w:rPr>
        <w:t xml:space="preserve"> 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47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x 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39 cm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 &amp; Herald St, London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br/>
      </w:r>
    </w:p>
    <w:p w14:paraId="786F8297" w14:textId="20372E2A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10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e</w:t>
      </w:r>
    </w:p>
    <w:p w14:paraId="42DFC01D" w14:textId="0B61EFFD" w:rsidR="008D0CAE" w:rsidRPr="006644E9" w:rsidRDefault="008D0CAE" w:rsidP="006644E9">
      <w:pPr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 xml:space="preserve">Nicole </w:t>
      </w:r>
      <w:proofErr w:type="spellStart"/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>Wermers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="00127A7C">
        <w:rPr>
          <w:rFonts w:ascii="Arial" w:eastAsia="Times New Roman" w:hAnsi="Arial" w:cs="Arial"/>
          <w:i/>
          <w:sz w:val="19"/>
          <w:szCs w:val="19"/>
          <w:lang w:val="en-US" w:eastAsia="de-DE"/>
        </w:rPr>
        <w:t>Untitled</w:t>
      </w:r>
      <w:r w:rsidR="00127A7C"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</w:t>
      </w:r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(Black Spheres, Blue Vases)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2007, </w:t>
      </w:r>
      <w:r w:rsidR="00127A7C" w:rsidRPr="00340E83">
        <w:rPr>
          <w:rFonts w:ascii="Arial" w:eastAsia="Times New Roman" w:hAnsi="Arial" w:cs="Arial"/>
          <w:sz w:val="19"/>
          <w:szCs w:val="19"/>
          <w:lang w:val="en-US" w:eastAsia="de-DE"/>
        </w:rPr>
        <w:t>collaged magazine pages</w:t>
      </w:r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,</w:t>
      </w:r>
      <w:r w:rsid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49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x 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40 cm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 &amp; Produzentengalerie Hamburg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br/>
      </w:r>
    </w:p>
    <w:p w14:paraId="5AA4E34C" w14:textId="59F460F5" w:rsidR="00BC50D3" w:rsidRPr="006644E9" w:rsidRDefault="00BC50D3" w:rsidP="00BC50D3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11a</w:t>
      </w:r>
    </w:p>
    <w:p w14:paraId="48207D76" w14:textId="77777777" w:rsidR="00127A7C" w:rsidRPr="00340E83" w:rsidRDefault="00127A7C" w:rsidP="00127A7C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Balint</w:t>
      </w:r>
      <w:proofErr w:type="spellEnd"/>
      <w:r w:rsidRPr="00340E83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Zsako</w:t>
      </w:r>
      <w:proofErr w:type="spellEnd"/>
      <w:r w:rsidRPr="00340E83">
        <w:rPr>
          <w:rFonts w:ascii="Arial" w:hAnsi="Arial" w:cs="Arial"/>
          <w:sz w:val="19"/>
          <w:szCs w:val="19"/>
          <w:lang w:val="en-US"/>
        </w:rPr>
        <w:t xml:space="preserve">, </w:t>
      </w:r>
      <w:r w:rsidRPr="00127A7C">
        <w:rPr>
          <w:rFonts w:ascii="Arial" w:eastAsia="Times New Roman" w:hAnsi="Arial" w:cs="Arial"/>
          <w:i/>
          <w:sz w:val="19"/>
          <w:szCs w:val="19"/>
          <w:lang w:val="en-US" w:eastAsia="de-DE"/>
        </w:rPr>
        <w:t>Untitled</w:t>
      </w:r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, 2013, watercolor and ink on paper, 84 x 56 cm, courtesy of the artist</w:t>
      </w:r>
    </w:p>
    <w:p w14:paraId="04679378" w14:textId="77777777" w:rsidR="00BC50D3" w:rsidRDefault="00BC50D3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1FAEE3B1" w14:textId="2970A9CE" w:rsidR="00BC50D3" w:rsidRPr="00C52CB7" w:rsidRDefault="00BC50D3" w:rsidP="00BC50D3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C52CB7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11b</w:t>
      </w:r>
    </w:p>
    <w:p w14:paraId="2179E126" w14:textId="77777777" w:rsidR="00127A7C" w:rsidRPr="00340E83" w:rsidRDefault="00127A7C" w:rsidP="00127A7C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Balint</w:t>
      </w:r>
      <w:proofErr w:type="spellEnd"/>
      <w:r w:rsidRPr="00340E83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Zsako</w:t>
      </w:r>
      <w:proofErr w:type="spellEnd"/>
      <w:r w:rsidRPr="00340E83">
        <w:rPr>
          <w:rFonts w:ascii="Arial" w:hAnsi="Arial" w:cs="Arial"/>
          <w:sz w:val="19"/>
          <w:szCs w:val="19"/>
          <w:lang w:val="en-US"/>
        </w:rPr>
        <w:t xml:space="preserve">, </w:t>
      </w:r>
      <w:r w:rsidRPr="00127A7C">
        <w:rPr>
          <w:rFonts w:ascii="Arial" w:eastAsia="Times New Roman" w:hAnsi="Arial" w:cs="Arial"/>
          <w:i/>
          <w:sz w:val="19"/>
          <w:szCs w:val="19"/>
          <w:lang w:val="en-US" w:eastAsia="de-DE"/>
        </w:rPr>
        <w:t>Untitled</w:t>
      </w:r>
      <w:r w:rsidRPr="00340E83">
        <w:rPr>
          <w:rFonts w:ascii="Arial" w:eastAsia="Times New Roman" w:hAnsi="Arial" w:cs="Arial"/>
          <w:sz w:val="19"/>
          <w:szCs w:val="19"/>
          <w:lang w:val="en-US" w:eastAsia="de-DE"/>
        </w:rPr>
        <w:t>, 2013, watercolor and ink on paper, 84 x 56 cm, courtesy of the artist</w:t>
      </w:r>
    </w:p>
    <w:p w14:paraId="50BA4605" w14:textId="77777777" w:rsidR="008D0CAE" w:rsidRPr="00C52CB7" w:rsidRDefault="008D0CA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sz w:val="19"/>
          <w:szCs w:val="19"/>
          <w:lang w:val="en-US"/>
        </w:rPr>
      </w:pPr>
    </w:p>
    <w:p w14:paraId="622F1C79" w14:textId="77777777" w:rsidR="00BC50D3" w:rsidRPr="00C52CB7" w:rsidRDefault="00BC50D3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sz w:val="19"/>
          <w:szCs w:val="19"/>
          <w:lang w:val="en-US"/>
        </w:rPr>
      </w:pPr>
    </w:p>
    <w:p w14:paraId="52478B26" w14:textId="77777777" w:rsidR="00127A7C" w:rsidRPr="00340E83" w:rsidRDefault="00127A7C" w:rsidP="00127A7C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340E83">
        <w:rPr>
          <w:rFonts w:ascii="Arial" w:hAnsi="Arial" w:cs="Arial"/>
          <w:sz w:val="19"/>
          <w:szCs w:val="19"/>
          <w:lang w:val="en-US"/>
        </w:rPr>
        <w:t xml:space="preserve">Exhibition design: </w:t>
      </w:r>
      <w:proofErr w:type="spellStart"/>
      <w:r w:rsidRPr="00340E83">
        <w:rPr>
          <w:rFonts w:ascii="Arial" w:hAnsi="Arial" w:cs="Arial"/>
          <w:b/>
          <w:sz w:val="19"/>
          <w:szCs w:val="19"/>
          <w:lang w:val="en-US"/>
        </w:rPr>
        <w:t>Tilo</w:t>
      </w:r>
      <w:proofErr w:type="spellEnd"/>
      <w:r w:rsidRPr="00340E83">
        <w:rPr>
          <w:rFonts w:ascii="Arial" w:hAnsi="Arial" w:cs="Arial"/>
          <w:b/>
          <w:sz w:val="19"/>
          <w:szCs w:val="19"/>
          <w:lang w:val="en-US"/>
        </w:rPr>
        <w:t xml:space="preserve"> Schulz</w:t>
      </w:r>
    </w:p>
    <w:sectPr w:rsidR="00127A7C" w:rsidRPr="00340E83" w:rsidSect="00EB2414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09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856A3"/>
    <w:rsid w:val="000C7AE8"/>
    <w:rsid w:val="00127A7C"/>
    <w:rsid w:val="00157C09"/>
    <w:rsid w:val="00187377"/>
    <w:rsid w:val="001935B3"/>
    <w:rsid w:val="001A5FAA"/>
    <w:rsid w:val="001E6386"/>
    <w:rsid w:val="00206611"/>
    <w:rsid w:val="002C72C9"/>
    <w:rsid w:val="002F31E9"/>
    <w:rsid w:val="00321C21"/>
    <w:rsid w:val="003326F5"/>
    <w:rsid w:val="004A39CB"/>
    <w:rsid w:val="004B67AB"/>
    <w:rsid w:val="004D2037"/>
    <w:rsid w:val="004D5A73"/>
    <w:rsid w:val="00551C79"/>
    <w:rsid w:val="00572ACB"/>
    <w:rsid w:val="005928B9"/>
    <w:rsid w:val="005E0342"/>
    <w:rsid w:val="006644E9"/>
    <w:rsid w:val="00693BFA"/>
    <w:rsid w:val="006D411D"/>
    <w:rsid w:val="006E1A5B"/>
    <w:rsid w:val="007546C1"/>
    <w:rsid w:val="007564AB"/>
    <w:rsid w:val="00795329"/>
    <w:rsid w:val="007B4543"/>
    <w:rsid w:val="007F730F"/>
    <w:rsid w:val="008B2D80"/>
    <w:rsid w:val="008D0CAE"/>
    <w:rsid w:val="008D7C78"/>
    <w:rsid w:val="00941AEF"/>
    <w:rsid w:val="00966950"/>
    <w:rsid w:val="009E5B9F"/>
    <w:rsid w:val="00A64159"/>
    <w:rsid w:val="00B427FB"/>
    <w:rsid w:val="00B67923"/>
    <w:rsid w:val="00BA4135"/>
    <w:rsid w:val="00BC50D3"/>
    <w:rsid w:val="00BF3A59"/>
    <w:rsid w:val="00C1661D"/>
    <w:rsid w:val="00C52CB7"/>
    <w:rsid w:val="00CD5DFD"/>
    <w:rsid w:val="00CE1A97"/>
    <w:rsid w:val="00D0797E"/>
    <w:rsid w:val="00D15B5C"/>
    <w:rsid w:val="00D24537"/>
    <w:rsid w:val="00D516B9"/>
    <w:rsid w:val="00D951E6"/>
    <w:rsid w:val="00DA4A56"/>
    <w:rsid w:val="00DE46B3"/>
    <w:rsid w:val="00DE4D77"/>
    <w:rsid w:val="00E2760F"/>
    <w:rsid w:val="00E44B8D"/>
    <w:rsid w:val="00E620FD"/>
    <w:rsid w:val="00EA639E"/>
    <w:rsid w:val="00EB2414"/>
    <w:rsid w:val="00F03C5C"/>
    <w:rsid w:val="00FA4D15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3</cp:revision>
  <cp:lastPrinted>2015-04-22T13:56:00Z</cp:lastPrinted>
  <dcterms:created xsi:type="dcterms:W3CDTF">2015-05-07T12:04:00Z</dcterms:created>
  <dcterms:modified xsi:type="dcterms:W3CDTF">2015-05-07T12:11:00Z</dcterms:modified>
</cp:coreProperties>
</file>